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22651">
      <w:pPr>
        <w:spacing w:line="600" w:lineRule="exact"/>
        <w:rPr>
          <w:rFonts w:ascii="黑体" w:hAnsi="黑体" w:eastAsia="黑体" w:cs="黑体"/>
          <w:sz w:val="32"/>
          <w:szCs w:val="32"/>
        </w:rPr>
      </w:pPr>
      <w:r>
        <w:rPr>
          <w:rFonts w:hint="eastAsia" w:ascii="黑体" w:hAnsi="黑体" w:eastAsia="黑体" w:cs="黑体"/>
          <w:sz w:val="32"/>
          <w:szCs w:val="32"/>
        </w:rPr>
        <w:t>附件1</w:t>
      </w:r>
    </w:p>
    <w:p w14:paraId="62BA0B77">
      <w:pPr>
        <w:spacing w:line="240" w:lineRule="auto"/>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采购内容</w:t>
      </w:r>
    </w:p>
    <w:p w14:paraId="26E84A12">
      <w:pPr>
        <w:spacing w:line="240" w:lineRule="auto"/>
        <w:jc w:val="both"/>
        <w:rPr>
          <w:rFonts w:hint="eastAsia" w:ascii="方正小标宋_GBK" w:hAnsi="方正小标宋_GBK" w:eastAsia="方正小标宋_GBK" w:cs="方正小标宋_GBK"/>
          <w:sz w:val="32"/>
          <w:szCs w:val="32"/>
        </w:rPr>
      </w:pPr>
      <w:r>
        <w:rPr>
          <w:rFonts w:hint="eastAsia" w:ascii="仿宋" w:hAnsi="仿宋" w:eastAsia="仿宋" w:cs="仿宋"/>
          <w:b/>
          <w:bCs/>
          <w:kern w:val="2"/>
          <w:sz w:val="32"/>
          <w:szCs w:val="32"/>
          <w:lang w:val="en-US" w:eastAsia="zh-CN" w:bidi="ar-SA"/>
        </w:rPr>
        <w:t>1、国密设备租用及部署</w:t>
      </w:r>
    </w:p>
    <w:p w14:paraId="06B891D6"/>
    <w:tbl>
      <w:tblPr>
        <w:tblStyle w:val="4"/>
        <w:tblW w:w="42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2454"/>
        <w:gridCol w:w="1094"/>
        <w:gridCol w:w="2863"/>
      </w:tblGrid>
      <w:tr w14:paraId="05970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pct"/>
            <w:vAlign w:val="center"/>
          </w:tcPr>
          <w:p w14:paraId="70038C22">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序号</w:t>
            </w:r>
          </w:p>
        </w:tc>
        <w:tc>
          <w:tcPr>
            <w:tcW w:w="1647" w:type="pct"/>
            <w:vAlign w:val="center"/>
          </w:tcPr>
          <w:p w14:paraId="36061984">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国密设备名称</w:t>
            </w:r>
          </w:p>
        </w:tc>
        <w:tc>
          <w:tcPr>
            <w:tcW w:w="734" w:type="pct"/>
            <w:vAlign w:val="center"/>
          </w:tcPr>
          <w:p w14:paraId="77076B31">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数量</w:t>
            </w:r>
          </w:p>
        </w:tc>
        <w:tc>
          <w:tcPr>
            <w:tcW w:w="1921" w:type="pct"/>
            <w:vAlign w:val="center"/>
          </w:tcPr>
          <w:p w14:paraId="60EC606F">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用途</w:t>
            </w:r>
          </w:p>
        </w:tc>
      </w:tr>
      <w:tr w14:paraId="4160D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pct"/>
            <w:vAlign w:val="center"/>
          </w:tcPr>
          <w:p w14:paraId="5507B143">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p>
        </w:tc>
        <w:tc>
          <w:tcPr>
            <w:tcW w:w="1647" w:type="pct"/>
            <w:vAlign w:val="center"/>
          </w:tcPr>
          <w:p w14:paraId="044D3182">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国密安全认证网关</w:t>
            </w:r>
          </w:p>
        </w:tc>
        <w:tc>
          <w:tcPr>
            <w:tcW w:w="734" w:type="pct"/>
            <w:vAlign w:val="center"/>
          </w:tcPr>
          <w:p w14:paraId="34BFA95D">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1台</w:t>
            </w:r>
          </w:p>
        </w:tc>
        <w:tc>
          <w:tcPr>
            <w:tcW w:w="1921" w:type="pct"/>
            <w:vAlign w:val="center"/>
          </w:tcPr>
          <w:p w14:paraId="36C07AC9">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身份鉴别</w:t>
            </w:r>
          </w:p>
        </w:tc>
      </w:tr>
      <w:tr w14:paraId="73CA6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pct"/>
            <w:vAlign w:val="center"/>
          </w:tcPr>
          <w:p w14:paraId="4486D31E">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p>
        </w:tc>
        <w:tc>
          <w:tcPr>
            <w:tcW w:w="1647" w:type="pct"/>
            <w:vAlign w:val="center"/>
          </w:tcPr>
          <w:p w14:paraId="61C64C4E">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国密签名验签服务设备</w:t>
            </w:r>
          </w:p>
        </w:tc>
        <w:tc>
          <w:tcPr>
            <w:tcW w:w="734" w:type="pct"/>
            <w:vAlign w:val="center"/>
          </w:tcPr>
          <w:p w14:paraId="5FF4B8C9">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1台</w:t>
            </w:r>
          </w:p>
        </w:tc>
        <w:tc>
          <w:tcPr>
            <w:tcW w:w="1921" w:type="pct"/>
            <w:vAlign w:val="center"/>
          </w:tcPr>
          <w:p w14:paraId="5EEABD5D">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数据完整性保护</w:t>
            </w:r>
          </w:p>
        </w:tc>
      </w:tr>
      <w:tr w14:paraId="76A24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pct"/>
            <w:vAlign w:val="center"/>
          </w:tcPr>
          <w:p w14:paraId="0CD23FFF">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p>
        </w:tc>
        <w:tc>
          <w:tcPr>
            <w:tcW w:w="1647" w:type="pct"/>
            <w:vAlign w:val="center"/>
          </w:tcPr>
          <w:p w14:paraId="148B60B2">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密码机（国密）</w:t>
            </w:r>
          </w:p>
        </w:tc>
        <w:tc>
          <w:tcPr>
            <w:tcW w:w="734" w:type="pct"/>
            <w:vAlign w:val="center"/>
          </w:tcPr>
          <w:p w14:paraId="0694C15D">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1台</w:t>
            </w:r>
          </w:p>
        </w:tc>
        <w:tc>
          <w:tcPr>
            <w:tcW w:w="1921" w:type="pct"/>
            <w:vAlign w:val="center"/>
          </w:tcPr>
          <w:p w14:paraId="73948094">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数据机密性保护</w:t>
            </w:r>
          </w:p>
        </w:tc>
      </w:tr>
      <w:tr w14:paraId="495CF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pct"/>
            <w:vAlign w:val="center"/>
          </w:tcPr>
          <w:p w14:paraId="2A4F28D1">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p>
        </w:tc>
        <w:tc>
          <w:tcPr>
            <w:tcW w:w="1647" w:type="pct"/>
            <w:vAlign w:val="center"/>
          </w:tcPr>
          <w:p w14:paraId="7B610517">
            <w:pPr>
              <w:pStyle w:val="6"/>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密钥管理</w:t>
            </w:r>
          </w:p>
        </w:tc>
        <w:tc>
          <w:tcPr>
            <w:tcW w:w="734" w:type="pct"/>
            <w:vAlign w:val="center"/>
          </w:tcPr>
          <w:p w14:paraId="5EF66290">
            <w:pPr>
              <w:pStyle w:val="6"/>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1套</w:t>
            </w:r>
          </w:p>
        </w:tc>
        <w:tc>
          <w:tcPr>
            <w:tcW w:w="1921" w:type="pct"/>
            <w:vAlign w:val="center"/>
          </w:tcPr>
          <w:p w14:paraId="0723B51C">
            <w:pPr>
              <w:pStyle w:val="6"/>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数据机密性保护</w:t>
            </w:r>
          </w:p>
        </w:tc>
      </w:tr>
    </w:tbl>
    <w:p w14:paraId="5F3761CE"/>
    <w:p w14:paraId="5A2053C3"/>
    <w:p w14:paraId="50FD7BC8">
      <w:pPr>
        <w:pStyle w:val="2"/>
        <w:pageBreakBefore w:val="0"/>
        <w:widowControl w:val="0"/>
        <w:numPr>
          <w:ilvl w:val="0"/>
          <w:numId w:val="1"/>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国密设备适配改造</w:t>
      </w:r>
    </w:p>
    <w:tbl>
      <w:tblPr>
        <w:tblStyle w:val="4"/>
        <w:tblW w:w="42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6333"/>
      </w:tblGrid>
      <w:tr w14:paraId="3A6D6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pct"/>
            <w:vAlign w:val="center"/>
          </w:tcPr>
          <w:p w14:paraId="65EEE927">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序号</w:t>
            </w:r>
          </w:p>
        </w:tc>
        <w:tc>
          <w:tcPr>
            <w:tcW w:w="4282" w:type="pct"/>
            <w:vAlign w:val="center"/>
          </w:tcPr>
          <w:p w14:paraId="4E2B95AC">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w:t>
            </w:r>
          </w:p>
        </w:tc>
      </w:tr>
      <w:tr w14:paraId="67842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pct"/>
            <w:vAlign w:val="center"/>
          </w:tcPr>
          <w:p w14:paraId="730645D9">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p>
        </w:tc>
        <w:tc>
          <w:tcPr>
            <w:tcW w:w="4282" w:type="pct"/>
            <w:vAlign w:val="center"/>
          </w:tcPr>
          <w:p w14:paraId="3F5C84DE">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完成安全认证网关侧与江苏公共文化云平台相关测评系统认证证书登录对接改造</w:t>
            </w:r>
          </w:p>
        </w:tc>
      </w:tr>
      <w:tr w14:paraId="091BA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pct"/>
            <w:vAlign w:val="center"/>
          </w:tcPr>
          <w:p w14:paraId="0BCCF440">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p>
        </w:tc>
        <w:tc>
          <w:tcPr>
            <w:tcW w:w="4282" w:type="pct"/>
            <w:vAlign w:val="center"/>
          </w:tcPr>
          <w:p w14:paraId="2EE1078A">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完成签名验签服务设备侧与江苏公共文化云平台相关测评系统数据完整性保护改造。</w:t>
            </w:r>
          </w:p>
        </w:tc>
      </w:tr>
      <w:tr w14:paraId="1029C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pct"/>
            <w:vAlign w:val="center"/>
          </w:tcPr>
          <w:p w14:paraId="2479AAA8">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p>
        </w:tc>
        <w:tc>
          <w:tcPr>
            <w:tcW w:w="4282" w:type="pct"/>
            <w:vAlign w:val="center"/>
          </w:tcPr>
          <w:p w14:paraId="3772DAC1">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完成密钥管理侧与江苏公共文化云平台相关测评系统数据机密性保护改造。</w:t>
            </w:r>
          </w:p>
        </w:tc>
      </w:tr>
    </w:tbl>
    <w:p w14:paraId="18CB0AD1"/>
    <w:p w14:paraId="6F3BDF8A"/>
    <w:p w14:paraId="416C762C"/>
    <w:p w14:paraId="20FD0307"/>
    <w:p w14:paraId="5C2FA177">
      <w:bookmarkStart w:id="0" w:name="_GoBack"/>
      <w:bookmarkEnd w:id="0"/>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5AF8B4"/>
    <w:multiLevelType w:val="singleLevel"/>
    <w:tmpl w:val="6C5AF8B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2MDI5ODZjOWM2NTY4NjRhNzM0Y2Q1ZWM3MTgwN2MifQ=="/>
  </w:docVars>
  <w:rsids>
    <w:rsidRoot w:val="508366AD"/>
    <w:rsid w:val="45300692"/>
    <w:rsid w:val="50836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2024-08-09T08:42:00Z</dcterms:created>
  <dc:creator>墨痕小筑</dc:creator>
  <cp:lastModifiedBy>墨痕小筑</cp:lastModifiedBy>
  <dcterms:modified xsi:type="dcterms:W3CDTF">2024-08-09T08:43:45Z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65DEA912F976454CA68660E8CAE8ACB7_13</vt:lpwstr>
  </property>
</Properties>
</file>